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40" w:lineRule="exact"/>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kern w:val="2"/>
          <w:sz w:val="30"/>
          <w:szCs w:val="30"/>
          <w:lang w:val="en-US" w:eastAsia="zh-CN" w:bidi="ar-SA"/>
        </w:rPr>
        <w:t>计算机与信息工程学院行政党支部</w:t>
      </w:r>
      <w:r>
        <w:rPr>
          <w:rFonts w:hint="eastAsia" w:asciiTheme="majorEastAsia" w:hAnsiTheme="majorEastAsia" w:eastAsiaTheme="majorEastAsia" w:cstheme="majorEastAsia"/>
          <w:b/>
          <w:sz w:val="30"/>
          <w:szCs w:val="30"/>
        </w:rPr>
        <w:t>巡视整改专题组织生活会</w:t>
      </w:r>
    </w:p>
    <w:p>
      <w:pPr>
        <w:pStyle w:val="5"/>
        <w:spacing w:before="0" w:beforeAutospacing="0" w:after="0" w:afterAutospacing="0" w:line="440" w:lineRule="exact"/>
        <w:ind w:firstLine="602" w:firstLineChars="200"/>
        <w:jc w:val="center"/>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rPr>
        <w:t>问题及整改情况报告</w:t>
      </w:r>
    </w:p>
    <w:p>
      <w:pPr>
        <w:pStyle w:val="5"/>
        <w:spacing w:before="0" w:beforeAutospacing="0" w:after="0" w:afterAutospacing="0" w:line="560" w:lineRule="exact"/>
        <w:ind w:firstLine="480" w:firstLineChars="200"/>
        <w:rPr>
          <w:rFonts w:hint="eastAsia" w:asciiTheme="minorEastAsia" w:hAnsiTheme="minorEastAsia" w:eastAsiaTheme="minorEastAsia" w:cstheme="minorEastAsia"/>
          <w:kern w:val="2"/>
          <w:sz w:val="24"/>
          <w:szCs w:val="24"/>
          <w:lang w:val="en-US" w:eastAsia="zh-CN" w:bidi="ar-SA"/>
        </w:rPr>
      </w:pPr>
    </w:p>
    <w:p>
      <w:pPr>
        <w:pStyle w:val="5"/>
        <w:spacing w:before="0" w:beforeAutospacing="0" w:after="0" w:afterAutospacing="0" w:line="560" w:lineRule="exact"/>
        <w:ind w:firstLine="480" w:firstLineChars="200"/>
        <w:rPr>
          <w:rFonts w:hint="eastAsia" w:ascii="仿宋" w:hAnsi="仿宋" w:eastAsia="仿宋"/>
          <w:sz w:val="32"/>
          <w:szCs w:val="32"/>
        </w:rPr>
      </w:pPr>
      <w:r>
        <w:rPr>
          <w:rFonts w:hint="eastAsia" w:asciiTheme="minorEastAsia" w:hAnsiTheme="minorEastAsia" w:eastAsiaTheme="minorEastAsia" w:cstheme="minorEastAsia"/>
          <w:kern w:val="2"/>
          <w:sz w:val="24"/>
          <w:szCs w:val="24"/>
          <w:lang w:val="en-US" w:eastAsia="zh-CN" w:bidi="ar-SA"/>
        </w:rPr>
        <w:t>根据校组织部《关于召开处级党组织巡视整改专题民主生活会的通知》精神，计算机与信息工程学院行政党支部于9月14日上午组织召开支委会，传达部署落实本次专题民主生活会相关要求。对照中央巡视检查反馈指出的问题和提出的整改要求，聚焦六个方面问题，深入查找自身存在的问题，并对存在的问题进行深刻剖析，找准了原因，明确了今后的整改方向。现对照检查如下：</w:t>
      </w:r>
      <w:r>
        <w:rPr>
          <w:rFonts w:hint="eastAsia" w:asciiTheme="minorEastAsia" w:hAnsiTheme="minorEastAsia" w:eastAsiaTheme="minorEastAsia" w:cstheme="minorEastAsia"/>
          <w:kern w:val="2"/>
          <w:sz w:val="24"/>
          <w:szCs w:val="24"/>
          <w:lang w:val="en-US" w:eastAsia="zh-CN" w:bidi="ar-SA"/>
        </w:rPr>
        <w:br w:type="textWrapping"/>
      </w:r>
      <w:r>
        <w:rPr>
          <w:rFonts w:hint="eastAsia" w:ascii="仿宋" w:hAnsi="仿宋" w:eastAsia="仿宋"/>
          <w:sz w:val="32"/>
          <w:szCs w:val="32"/>
        </w:rPr>
        <w:t xml:space="preserve">   </w:t>
      </w:r>
      <w:r>
        <w:rPr>
          <w:rFonts w:hint="eastAsia" w:ascii="黑体" w:hAnsi="黑体" w:eastAsia="黑体"/>
          <w:sz w:val="32"/>
          <w:szCs w:val="32"/>
        </w:rPr>
        <w:t xml:space="preserve"> </w:t>
      </w:r>
      <w:r>
        <w:rPr>
          <w:rFonts w:hint="eastAsia" w:ascii="黑体" w:hAnsi="黑体" w:eastAsia="黑体"/>
          <w:sz w:val="28"/>
          <w:szCs w:val="28"/>
        </w:rPr>
        <w:t>一</w:t>
      </w:r>
      <w:r>
        <w:rPr>
          <w:rFonts w:ascii="黑体" w:hAnsi="黑体" w:eastAsia="黑体"/>
          <w:sz w:val="28"/>
          <w:szCs w:val="28"/>
        </w:rPr>
        <w:t>、存在的</w:t>
      </w:r>
      <w:r>
        <w:rPr>
          <w:rFonts w:hint="eastAsia" w:ascii="黑体" w:hAnsi="黑体" w:eastAsia="黑体"/>
          <w:sz w:val="28"/>
          <w:szCs w:val="28"/>
        </w:rPr>
        <w:t>主要</w:t>
      </w:r>
      <w:r>
        <w:rPr>
          <w:rFonts w:ascii="黑体" w:hAnsi="黑体" w:eastAsia="黑体"/>
          <w:sz w:val="28"/>
          <w:szCs w:val="28"/>
        </w:rPr>
        <w:t>问题</w:t>
      </w:r>
      <w:r>
        <w:rPr>
          <w:rFonts w:ascii="仿宋" w:hAnsi="仿宋" w:eastAsia="仿宋"/>
          <w:sz w:val="32"/>
          <w:szCs w:val="32"/>
        </w:rPr>
        <w:br w:type="textWrapping"/>
      </w:r>
      <w:r>
        <w:rPr>
          <w:rFonts w:hint="eastAsia" w:ascii="仿宋" w:hAnsi="仿宋" w:eastAsia="仿宋"/>
          <w:sz w:val="32"/>
          <w:szCs w:val="32"/>
        </w:rPr>
        <w:t xml:space="preserve">    </w:t>
      </w:r>
      <w:r>
        <w:rPr>
          <w:rFonts w:ascii="楷体" w:hAnsi="楷体" w:eastAsia="楷体"/>
          <w:sz w:val="28"/>
          <w:szCs w:val="28"/>
        </w:rPr>
        <w:t>（一）学习贯彻习近平新时代中国特色社会主义思想</w:t>
      </w:r>
      <w:r>
        <w:rPr>
          <w:rFonts w:hint="eastAsia" w:ascii="楷体" w:hAnsi="楷体" w:eastAsia="楷体"/>
          <w:sz w:val="28"/>
          <w:szCs w:val="28"/>
        </w:rPr>
        <w:t>和党的十九大精神</w:t>
      </w:r>
      <w:r>
        <w:rPr>
          <w:rFonts w:ascii="楷体" w:hAnsi="楷体" w:eastAsia="楷体"/>
          <w:sz w:val="28"/>
          <w:szCs w:val="28"/>
        </w:rPr>
        <w:t>方面</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4"/>
          <w:szCs w:val="24"/>
          <w:lang w:val="en-US" w:eastAsia="zh-CN" w:bidi="ar-SA"/>
        </w:rPr>
        <w:t>计算机与信息工程学院行政党支部，能够自觉认真学习贯彻习近平新时代中国特色社会主义思想和十九大精神，自觉在思想上、政治上、行动上同上级党委保持高度一致。然而，在学习过程中，也存在着不足和差距：一是学习的主动性、自觉性不够。部分党员参加学习的主动性和自觉性还有待提高，学习效果参差不齐。受方方面面主客观因素的影响，部分党员的学习思想停留在字面上，没有学深悟透，没有反复读原著学原文悟原理，没有入脑入心。二是支部引导力不足。支部、支委以及党小组对党员的学习教育引导力度还有待加强，学习教育形式比较单一，缺乏丰富多彩的学习教育活动，导致党员在学习中可能感到乏味，学习效果不理想。三是参与活动的积极性不高。主要表现在一小部分党员参与活动积极性不高，不能主动为支部和党小组活动献言献策，缺乏大局意识，不能放眼整个支部大局，做事考虑不全面，模范先锋作用发挥的不够明显。</w:t>
      </w:r>
      <w:r>
        <w:rPr>
          <w:rFonts w:ascii="仿宋" w:hAnsi="仿宋" w:eastAsia="仿宋"/>
          <w:sz w:val="32"/>
          <w:szCs w:val="32"/>
        </w:rPr>
        <w:br w:type="textWrapping"/>
      </w:r>
      <w:r>
        <w:rPr>
          <w:rFonts w:hint="eastAsia" w:ascii="楷体" w:hAnsi="楷体" w:eastAsia="楷体"/>
          <w:sz w:val="32"/>
          <w:szCs w:val="32"/>
        </w:rPr>
        <w:t xml:space="preserve">    </w:t>
      </w:r>
      <w:r>
        <w:rPr>
          <w:rFonts w:ascii="楷体" w:hAnsi="楷体" w:eastAsia="楷体"/>
          <w:sz w:val="28"/>
          <w:szCs w:val="28"/>
        </w:rPr>
        <w:t>（二）</w:t>
      </w:r>
      <w:r>
        <w:rPr>
          <w:rFonts w:hint="eastAsia" w:ascii="楷体" w:hAnsi="楷体" w:eastAsia="楷体"/>
          <w:sz w:val="28"/>
          <w:szCs w:val="28"/>
        </w:rPr>
        <w:t>践行“四个意识”</w:t>
      </w:r>
      <w:r>
        <w:rPr>
          <w:rFonts w:ascii="楷体" w:hAnsi="楷体" w:eastAsia="楷体"/>
          <w:sz w:val="28"/>
          <w:szCs w:val="28"/>
        </w:rPr>
        <w:t>方面</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4"/>
          <w:szCs w:val="24"/>
          <w:lang w:val="en-US" w:eastAsia="zh-CN" w:bidi="ar-SA"/>
        </w:rPr>
        <w:t>计算机与信息工程学院行政党支部能够牢固树立“四个意识”，坚定“四个自信”，做到“四个服从”，坚决维护习近平总书记在党中央和全党的核心地位、维护党中央权威和集中统一</w:t>
      </w:r>
      <w:r>
        <w:rPr>
          <w:rFonts w:hint="eastAsia" w:asciiTheme="minorEastAsia" w:hAnsiTheme="minorEastAsia" w:eastAsiaTheme="minorEastAsia" w:cstheme="minorEastAsia"/>
          <w:kern w:val="2"/>
          <w:sz w:val="24"/>
          <w:szCs w:val="24"/>
          <w:lang w:val="en-US" w:eastAsia="zh-CN" w:bidi="ar-SA"/>
        </w:rPr>
        <w:fldChar w:fldCharType="begin"/>
      </w:r>
      <w:r>
        <w:rPr>
          <w:rFonts w:hint="eastAsia" w:asciiTheme="minorEastAsia" w:hAnsiTheme="minorEastAsia" w:eastAsiaTheme="minorEastAsia" w:cstheme="minorEastAsia"/>
          <w:kern w:val="2"/>
          <w:sz w:val="24"/>
          <w:szCs w:val="24"/>
          <w:lang w:val="en-US" w:eastAsia="zh-CN" w:bidi="ar-SA"/>
        </w:rPr>
        <w:instrText xml:space="preserve"> HYPERLINK "http://www.5ykj.com/Article/" \t "_blank" </w:instrText>
      </w:r>
      <w:r>
        <w:rPr>
          <w:rFonts w:hint="eastAsia" w:asciiTheme="minorEastAsia" w:hAnsiTheme="minorEastAsia" w:eastAsiaTheme="minorEastAsia" w:cstheme="minorEastAsia"/>
          <w:kern w:val="2"/>
          <w:sz w:val="24"/>
          <w:szCs w:val="24"/>
          <w:lang w:val="en-US" w:eastAsia="zh-CN" w:bidi="ar-SA"/>
        </w:rPr>
        <w:fldChar w:fldCharType="separate"/>
      </w:r>
      <w:r>
        <w:rPr>
          <w:rFonts w:hint="eastAsia" w:asciiTheme="minorEastAsia" w:hAnsiTheme="minorEastAsia" w:eastAsiaTheme="minorEastAsia" w:cstheme="minorEastAsia"/>
          <w:kern w:val="2"/>
          <w:sz w:val="24"/>
          <w:szCs w:val="24"/>
          <w:lang w:val="en-US" w:eastAsia="zh-CN" w:bidi="ar-SA"/>
        </w:rPr>
        <w:t>领导</w:t>
      </w:r>
      <w:r>
        <w:rPr>
          <w:rFonts w:hint="eastAsia" w:asciiTheme="minorEastAsia" w:hAnsiTheme="minorEastAsia" w:eastAsiaTheme="minorEastAsia" w:cstheme="minorEastAsia"/>
          <w:kern w:val="2"/>
          <w:sz w:val="24"/>
          <w:szCs w:val="24"/>
          <w:lang w:val="en-US" w:eastAsia="zh-CN" w:bidi="ar-SA"/>
        </w:rPr>
        <w:fldChar w:fldCharType="end"/>
      </w:r>
      <w:r>
        <w:rPr>
          <w:rFonts w:hint="eastAsia" w:asciiTheme="minorEastAsia" w:hAnsiTheme="minorEastAsia" w:eastAsiaTheme="minorEastAsia" w:cstheme="minorEastAsia"/>
          <w:kern w:val="2"/>
          <w:sz w:val="24"/>
          <w:szCs w:val="24"/>
          <w:lang w:val="en-US" w:eastAsia="zh-CN" w:bidi="ar-SA"/>
        </w:rPr>
        <w:t>，自觉在思想上政治上行动上同以习近平同志为核心的党中央保持高度一致，在工作中，也存在着一些差距和不足，主要表现在：一是支部工作与学院各系工作还需进一步融合。大部分支部成员主要精力忙于自身业务工作，主动与院系教研室沟通交流不够，导致部分工作落实标准不高。二是宣传贯彻落实还需进一步提高。受支部支委政治理论水平所限，在执行党中央决策部署和上级党委决议决定上存在领会不充分不透彻，没有从讲政治的高度去认识把握，可能造成在学习宣传贯彻落实方面存在不到位的现象。三是圈子文化存有迹象。支部部分党员在平常工作和生活中，为了学院能够更好发展，为了工作方便，会经常接触一部分人，相互之间熟悉以后，在一些事情处理上难免会有一些照顾，无形中出现了“圈子”的迹象，虽然主要动机不是为了给自己牟取利益，但是应时刻警惕，尽量避免这种情况的出现。</w:t>
      </w:r>
    </w:p>
    <w:p>
      <w:pPr>
        <w:pStyle w:val="5"/>
        <w:spacing w:before="0" w:beforeAutospacing="0" w:after="0" w:afterAutospacing="0" w:line="560" w:lineRule="exact"/>
        <w:ind w:firstLine="560" w:firstLineChars="200"/>
        <w:rPr>
          <w:rFonts w:hint="eastAsia" w:ascii="楷体" w:hAnsi="楷体" w:eastAsia="楷体"/>
          <w:sz w:val="28"/>
          <w:szCs w:val="28"/>
        </w:rPr>
      </w:pPr>
      <w:r>
        <w:rPr>
          <w:rFonts w:ascii="楷体" w:hAnsi="楷体" w:eastAsia="楷体"/>
          <w:sz w:val="28"/>
          <w:szCs w:val="28"/>
        </w:rPr>
        <w:t>（三）</w:t>
      </w:r>
      <w:r>
        <w:rPr>
          <w:rFonts w:hint="eastAsia" w:ascii="楷体" w:hAnsi="楷体" w:eastAsia="楷体"/>
          <w:sz w:val="28"/>
          <w:szCs w:val="28"/>
        </w:rPr>
        <w:t>抓党建</w:t>
      </w:r>
      <w:r>
        <w:rPr>
          <w:rFonts w:ascii="楷体" w:hAnsi="楷体" w:eastAsia="楷体"/>
          <w:sz w:val="28"/>
          <w:szCs w:val="28"/>
        </w:rPr>
        <w:t>方面</w:t>
      </w:r>
    </w:p>
    <w:p>
      <w:pPr>
        <w:pStyle w:val="5"/>
        <w:spacing w:before="0" w:beforeAutospacing="0" w:after="0" w:afterAutospacing="0" w:line="560" w:lineRule="exact"/>
        <w:ind w:left="160" w:leftChars="76" w:firstLine="600" w:firstLineChars="250"/>
        <w:rPr>
          <w:rFonts w:hint="eastAsia" w:ascii="仿宋" w:hAnsi="仿宋" w:eastAsia="仿宋"/>
          <w:sz w:val="32"/>
          <w:szCs w:val="32"/>
        </w:rPr>
      </w:pPr>
      <w:r>
        <w:rPr>
          <w:rFonts w:hint="eastAsia" w:asciiTheme="minorEastAsia" w:hAnsiTheme="minorEastAsia" w:eastAsiaTheme="minorEastAsia" w:cstheme="minorEastAsia"/>
          <w:kern w:val="2"/>
          <w:sz w:val="24"/>
          <w:szCs w:val="24"/>
          <w:lang w:val="en-US" w:eastAsia="zh-CN" w:bidi="ar-SA"/>
        </w:rPr>
        <w:t>支部在抓党建方面，思想上非常重视，采取了一系列非常有效的措施，效果明显，但也存在以下问题：一是对党员管理还需进一步加强。对党员管理特别是对极少部分不积极参加党组织活动的党员，支部存在失之于宽，失之于软的现象，没有严格按照支部党员考核标准严格执行。二是对党忠诚老实方面教育不足。对党忠诚是党员最根本的政治品质，是必须彻底、无条件、不惨任何杂质、没有任何水分履行的义务。对党忠诚是灵魂，没有对党的忠诚，党员干部就会丢了“魂”，工作就会丢了“向”，就丧失了作为共产党员的最起码的条件。</w:t>
      </w:r>
    </w:p>
    <w:p>
      <w:pPr>
        <w:pStyle w:val="5"/>
        <w:spacing w:before="0" w:beforeAutospacing="0" w:after="0" w:afterAutospacing="0" w:line="560" w:lineRule="exact"/>
        <w:ind w:firstLine="560" w:firstLineChars="200"/>
        <w:rPr>
          <w:rFonts w:hint="eastAsia" w:ascii="楷体" w:hAnsi="楷体" w:eastAsia="楷体"/>
          <w:sz w:val="28"/>
          <w:szCs w:val="28"/>
        </w:rPr>
      </w:pPr>
      <w:r>
        <w:rPr>
          <w:rFonts w:ascii="楷体" w:hAnsi="楷体" w:eastAsia="楷体"/>
          <w:sz w:val="28"/>
          <w:szCs w:val="28"/>
        </w:rPr>
        <w:t>（</w:t>
      </w:r>
      <w:r>
        <w:rPr>
          <w:rFonts w:hint="eastAsia" w:ascii="楷体" w:hAnsi="楷体" w:eastAsia="楷体"/>
          <w:sz w:val="28"/>
          <w:szCs w:val="28"/>
        </w:rPr>
        <w:t>四</w:t>
      </w:r>
      <w:r>
        <w:rPr>
          <w:rFonts w:ascii="楷体" w:hAnsi="楷体" w:eastAsia="楷体"/>
          <w:sz w:val="28"/>
          <w:szCs w:val="28"/>
        </w:rPr>
        <w:t>）</w:t>
      </w:r>
      <w:r>
        <w:rPr>
          <w:rFonts w:hint="eastAsia" w:ascii="楷体" w:hAnsi="楷体" w:eastAsia="楷体"/>
          <w:sz w:val="28"/>
          <w:szCs w:val="28"/>
        </w:rPr>
        <w:t>全面从严治党</w:t>
      </w:r>
      <w:r>
        <w:rPr>
          <w:rFonts w:ascii="楷体" w:hAnsi="楷体" w:eastAsia="楷体"/>
          <w:sz w:val="28"/>
          <w:szCs w:val="28"/>
        </w:rPr>
        <w:t>方面</w:t>
      </w:r>
    </w:p>
    <w:p>
      <w:pPr>
        <w:pStyle w:val="5"/>
        <w:spacing w:before="0" w:beforeAutospacing="0" w:after="0" w:afterAutospacing="0" w:line="560" w:lineRule="exact"/>
        <w:ind w:left="160" w:leftChars="76" w:firstLine="480" w:firstLineChars="200"/>
        <w:rPr>
          <w:rFonts w:ascii="仿宋" w:hAnsi="仿宋" w:eastAsia="仿宋"/>
          <w:sz w:val="32"/>
          <w:szCs w:val="32"/>
        </w:rPr>
      </w:pPr>
      <w:r>
        <w:rPr>
          <w:rFonts w:hint="eastAsia" w:asciiTheme="minorEastAsia" w:hAnsiTheme="minorEastAsia" w:eastAsiaTheme="minorEastAsia" w:cstheme="minorEastAsia"/>
          <w:kern w:val="2"/>
          <w:sz w:val="24"/>
          <w:szCs w:val="24"/>
          <w:lang w:val="en-US" w:eastAsia="zh-CN" w:bidi="ar-SA"/>
        </w:rPr>
        <w:t>计算机与信息工程学院行政党支部，对照中央八项规定精神和上级党委相关精神，对全体党员进行经常性教育，严格自我要求，要严守党规党纪、做忠诚干净担当合格党员。在工作中也发现一些问题，主要表现在：一是存有形式主义。支部班子虽然能够坚持政治理论学习，但对党的理论政策和上级出台的重大决策研究的不够深入，理论与实践相结合不够紧密，思想认识容易受到惯性思维影响，依据老经验、老办法来开展工作； 二是存在官僚主义现象。一是关系师生不够。支部对师生所关注的问题了解掌握的不全面、不深入，对师生反映的有些问题，因种种原因，做解释说服工作相对多一些，真正解决问题的少一些。三是党风廉政建设的监督落实有待加强。平时工作中虽要求支部党员遵守和履行党风廉政的相关要求，组织进行必要的学习和教育，但疏于监督，对学习效果和落实情况并未进行跟踪。虽全年学院内部未出现违反廉洁自律准则的现象，但却缺少防微杜渐的意识，忽略了对支部党员的约束和管理，只是原则要求，没有具体办法。四是廉洁自律宣传教育不足。每季度支部通过党课、巡视利剑等形式对支部党员进行宣传教育，但对重点岗位人员特别是日常工作中可能存在的问题进行廉洁自律教育宣传不足，只是侧重于形式，忽视了效果。</w:t>
      </w:r>
      <w:r>
        <w:rPr>
          <w:rFonts w:hint="eastAsia" w:asciiTheme="minorEastAsia" w:hAnsiTheme="minorEastAsia" w:eastAsiaTheme="minorEastAsia" w:cstheme="minorEastAsia"/>
          <w:kern w:val="2"/>
          <w:sz w:val="24"/>
          <w:szCs w:val="24"/>
          <w:lang w:val="en-US" w:eastAsia="zh-CN" w:bidi="ar-SA"/>
        </w:rPr>
        <w:br w:type="textWrapping"/>
      </w:r>
      <w:r>
        <w:rPr>
          <w:rFonts w:hint="eastAsia" w:ascii="楷体" w:hAnsi="楷体" w:eastAsia="楷体"/>
          <w:sz w:val="32"/>
          <w:szCs w:val="32"/>
        </w:rPr>
        <w:t xml:space="preserve"> </w:t>
      </w:r>
      <w:r>
        <w:rPr>
          <w:rFonts w:hint="eastAsia" w:ascii="黑体" w:hAnsi="黑体" w:eastAsia="黑体"/>
          <w:sz w:val="28"/>
          <w:szCs w:val="28"/>
        </w:rPr>
        <w:t xml:space="preserve">   </w:t>
      </w:r>
      <w:r>
        <w:rPr>
          <w:rFonts w:hint="eastAsia" w:ascii="黑体" w:hAnsi="黑体" w:eastAsia="黑体"/>
          <w:sz w:val="28"/>
          <w:szCs w:val="28"/>
          <w:lang w:eastAsia="zh-CN"/>
        </w:rPr>
        <w:t>二</w:t>
      </w:r>
      <w:r>
        <w:rPr>
          <w:rFonts w:ascii="黑体" w:hAnsi="黑体" w:eastAsia="黑体"/>
          <w:sz w:val="28"/>
          <w:szCs w:val="28"/>
        </w:rPr>
        <w:t>、产生问题的原因分析:</w:t>
      </w:r>
      <w:r>
        <w:rPr>
          <w:rFonts w:ascii="仿宋" w:hAnsi="仿宋" w:eastAsia="仿宋"/>
          <w:sz w:val="32"/>
          <w:szCs w:val="32"/>
        </w:rPr>
        <w:br w:type="textWrapping"/>
      </w:r>
      <w:r>
        <w:rPr>
          <w:rFonts w:hint="eastAsia" w:ascii="仿宋" w:hAnsi="仿宋" w:eastAsia="仿宋"/>
          <w:sz w:val="32"/>
          <w:szCs w:val="32"/>
        </w:rPr>
        <w:t xml:space="preserve">  </w:t>
      </w:r>
      <w:r>
        <w:rPr>
          <w:rFonts w:ascii="楷体" w:hAnsi="楷体" w:eastAsia="楷体"/>
          <w:sz w:val="28"/>
          <w:szCs w:val="28"/>
        </w:rPr>
        <w:t>（一）政治理论学习抓得不够紧不够严</w:t>
      </w:r>
    </w:p>
    <w:p>
      <w:pPr>
        <w:pStyle w:val="5"/>
        <w:spacing w:before="0" w:beforeAutospacing="0" w:after="0" w:afterAutospacing="0" w:line="560" w:lineRule="exact"/>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支部很多党员对政治理论学习的重要性认识不足,放松了政治理论的学习，浅尝辄止，没有很好的领悟其中蕴涵的精髓要义、立场、观点和办法，更谈不上用这些理论来</w:t>
      </w:r>
      <w:r>
        <w:rPr>
          <w:rFonts w:hint="eastAsia" w:asciiTheme="minorEastAsia" w:hAnsiTheme="minorEastAsia" w:eastAsiaTheme="minorEastAsia" w:cstheme="minorEastAsia"/>
          <w:kern w:val="2"/>
          <w:sz w:val="24"/>
          <w:szCs w:val="24"/>
          <w:lang w:val="en-US" w:eastAsia="zh-CN" w:bidi="ar-SA"/>
        </w:rPr>
        <w:fldChar w:fldCharType="begin"/>
      </w:r>
      <w:r>
        <w:rPr>
          <w:rFonts w:hint="eastAsia" w:asciiTheme="minorEastAsia" w:hAnsiTheme="minorEastAsia" w:eastAsiaTheme="minorEastAsia" w:cstheme="minorEastAsia"/>
          <w:kern w:val="2"/>
          <w:sz w:val="24"/>
          <w:szCs w:val="24"/>
          <w:lang w:val="en-US" w:eastAsia="zh-CN" w:bidi="ar-SA"/>
        </w:rPr>
        <w:instrText xml:space="preserve"> HYPERLINK "http://zw.5ykj.com" \t "_blank" </w:instrText>
      </w:r>
      <w:r>
        <w:rPr>
          <w:rFonts w:hint="eastAsia" w:asciiTheme="minorEastAsia" w:hAnsiTheme="minorEastAsia" w:eastAsiaTheme="minorEastAsia" w:cstheme="minorEastAsia"/>
          <w:kern w:val="2"/>
          <w:sz w:val="24"/>
          <w:szCs w:val="24"/>
          <w:lang w:val="en-US" w:eastAsia="zh-CN" w:bidi="ar-SA"/>
        </w:rPr>
        <w:fldChar w:fldCharType="separate"/>
      </w:r>
      <w:r>
        <w:rPr>
          <w:rFonts w:hint="eastAsia" w:asciiTheme="minorEastAsia" w:hAnsiTheme="minorEastAsia" w:eastAsiaTheme="minorEastAsia" w:cstheme="minorEastAsia"/>
          <w:kern w:val="2"/>
          <w:sz w:val="24"/>
          <w:szCs w:val="24"/>
          <w:lang w:val="en-US" w:eastAsia="zh-CN" w:bidi="ar-SA"/>
        </w:rPr>
        <w:t>指导</w:t>
      </w:r>
      <w:r>
        <w:rPr>
          <w:rFonts w:hint="eastAsia" w:asciiTheme="minorEastAsia" w:hAnsiTheme="minorEastAsia" w:eastAsiaTheme="minorEastAsia" w:cstheme="minorEastAsia"/>
          <w:kern w:val="2"/>
          <w:sz w:val="24"/>
          <w:szCs w:val="24"/>
          <w:lang w:val="en-US" w:eastAsia="zh-CN" w:bidi="ar-SA"/>
        </w:rPr>
        <w:fldChar w:fldCharType="end"/>
      </w:r>
      <w:r>
        <w:rPr>
          <w:rFonts w:hint="eastAsia" w:asciiTheme="minorEastAsia" w:hAnsiTheme="minorEastAsia" w:eastAsiaTheme="minorEastAsia" w:cstheme="minorEastAsia"/>
          <w:kern w:val="2"/>
          <w:sz w:val="24"/>
          <w:szCs w:val="24"/>
          <w:lang w:val="en-US" w:eastAsia="zh-CN" w:bidi="ar-SA"/>
        </w:rPr>
        <w:t>实践，解决现实问题。虽支部加强了对十九大精神和习近平新时代中国特色社会主义思想的学习，使支部党员在理论学习上有了一定的提升，但对深层次的理解和研究还远远不够，用理论指导实践的工作能力还有待进一步提高。</w:t>
      </w:r>
    </w:p>
    <w:p>
      <w:pPr>
        <w:pStyle w:val="5"/>
        <w:spacing w:before="0" w:beforeAutospacing="0" w:after="0" w:afterAutospacing="0" w:line="560" w:lineRule="exact"/>
        <w:ind w:firstLine="560" w:firstLineChars="200"/>
        <w:rPr>
          <w:rFonts w:ascii="楷体" w:hAnsi="楷体" w:eastAsia="楷体"/>
          <w:sz w:val="28"/>
          <w:szCs w:val="28"/>
        </w:rPr>
      </w:pPr>
      <w:r>
        <w:rPr>
          <w:rFonts w:ascii="楷体" w:hAnsi="楷体" w:eastAsia="楷体"/>
          <w:sz w:val="28"/>
          <w:szCs w:val="28"/>
        </w:rPr>
        <w:t>（二）党性修养有所弱化</w:t>
      </w:r>
    </w:p>
    <w:p>
      <w:pPr>
        <w:pStyle w:val="5"/>
        <w:spacing w:before="0" w:beforeAutospacing="0" w:after="0" w:afterAutospacing="0" w:line="560" w:lineRule="exact"/>
        <w:ind w:firstLine="480" w:firstLineChars="200"/>
        <w:rPr>
          <w:rFonts w:hint="eastAsia" w:ascii="仿宋" w:hAnsi="仿宋" w:eastAsia="仿宋"/>
          <w:sz w:val="32"/>
          <w:szCs w:val="32"/>
        </w:rPr>
      </w:pPr>
      <w:r>
        <w:rPr>
          <w:rFonts w:hint="eastAsia" w:asciiTheme="minorEastAsia" w:hAnsiTheme="minorEastAsia" w:eastAsiaTheme="minorEastAsia" w:cstheme="minorEastAsia"/>
          <w:kern w:val="2"/>
          <w:sz w:val="24"/>
          <w:szCs w:val="24"/>
          <w:lang w:val="en-US" w:eastAsia="zh-CN" w:bidi="ar-SA"/>
        </w:rPr>
        <w:t>支部党员能够用党员标准要求自己，但是随着阅历的丰富，经验的增多，或多或少产生了盲目自满心里，认为入党时间长了，受党教育多了，党性修养靠得住、过得硬，在大是大非面前能够经得住考验。正是因为这种思想，没有真正把加强党性修养、严肃党内政治生活作为必修课，抓事务性的事情多，抓经常性的修养少，忽略了自身对党员先进性和纯洁性的追求。</w:t>
      </w:r>
      <w:r>
        <w:rPr>
          <w:rFonts w:hint="eastAsia" w:asciiTheme="minorEastAsia" w:hAnsiTheme="minorEastAsia" w:eastAsiaTheme="minorEastAsia" w:cstheme="minorEastAsia"/>
          <w:kern w:val="2"/>
          <w:sz w:val="24"/>
          <w:szCs w:val="24"/>
          <w:lang w:val="en-US" w:eastAsia="zh-CN" w:bidi="ar-SA"/>
        </w:rPr>
        <w:br w:type="textWrapping"/>
      </w:r>
      <w:r>
        <w:rPr>
          <w:rFonts w:hint="eastAsia" w:ascii="仿宋" w:hAnsi="仿宋" w:eastAsia="仿宋"/>
          <w:sz w:val="32"/>
          <w:szCs w:val="32"/>
        </w:rPr>
        <w:t xml:space="preserve">  </w:t>
      </w:r>
      <w:r>
        <w:rPr>
          <w:rFonts w:hint="eastAsia" w:ascii="楷体" w:hAnsi="楷体" w:eastAsia="楷体"/>
          <w:sz w:val="28"/>
          <w:szCs w:val="28"/>
        </w:rPr>
        <w:t xml:space="preserve">  </w:t>
      </w:r>
      <w:r>
        <w:rPr>
          <w:rFonts w:ascii="楷体" w:hAnsi="楷体" w:eastAsia="楷体"/>
          <w:sz w:val="28"/>
          <w:szCs w:val="28"/>
        </w:rPr>
        <w:t>（三）理想信念不坚定</w:t>
      </w:r>
    </w:p>
    <w:p>
      <w:pPr>
        <w:pStyle w:val="5"/>
        <w:spacing w:before="0" w:beforeAutospacing="0" w:after="0" w:afterAutospacing="0" w:line="560" w:lineRule="exact"/>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支部党员虽然能够做到在思想上行动上同党中央保持高度一致，但也存在部分党员理想信念淡化，政治纪律与政治规矩不强，甚至极少数党员等同于普通群众，没有真正发挥党员先锋模范作用。</w:t>
      </w:r>
      <w:r>
        <w:rPr>
          <w:rFonts w:hint="eastAsia" w:asciiTheme="minorEastAsia" w:hAnsiTheme="minorEastAsia" w:eastAsiaTheme="minorEastAsia" w:cstheme="minorEastAsia"/>
          <w:kern w:val="2"/>
          <w:sz w:val="24"/>
          <w:szCs w:val="24"/>
          <w:lang w:val="en-US" w:eastAsia="zh-CN" w:bidi="ar-SA"/>
        </w:rPr>
        <w:br w:type="textWrapping"/>
      </w:r>
      <w:r>
        <w:rPr>
          <w:rFonts w:hint="eastAsia" w:ascii="楷体" w:hAnsi="楷体" w:eastAsia="楷体"/>
          <w:sz w:val="32"/>
          <w:szCs w:val="32"/>
        </w:rPr>
        <w:t xml:space="preserve">    </w:t>
      </w:r>
      <w:r>
        <w:rPr>
          <w:rFonts w:ascii="楷体" w:hAnsi="楷体" w:eastAsia="楷体"/>
          <w:sz w:val="28"/>
          <w:szCs w:val="28"/>
        </w:rPr>
        <w:t>（四）宗旨意识不牢固</w:t>
      </w:r>
      <w:r>
        <w:rPr>
          <w:rFonts w:ascii="仿宋" w:hAnsi="仿宋" w:eastAsia="仿宋"/>
          <w:sz w:val="32"/>
          <w:szCs w:val="32"/>
        </w:rPr>
        <w:br w:type="textWrapping"/>
      </w:r>
      <w:r>
        <w:rPr>
          <w:rFonts w:hint="eastAsia"/>
          <w:sz w:val="32"/>
          <w:szCs w:val="32"/>
        </w:rPr>
        <w:t>   </w:t>
      </w:r>
      <w:r>
        <w:rPr>
          <w:rFonts w:hint="eastAsia" w:asciiTheme="minorEastAsia" w:hAnsiTheme="minorEastAsia" w:eastAsiaTheme="minorEastAsia" w:cstheme="minorEastAsia"/>
          <w:kern w:val="2"/>
          <w:sz w:val="24"/>
          <w:szCs w:val="24"/>
          <w:lang w:val="en-US" w:eastAsia="zh-CN" w:bidi="ar-SA"/>
        </w:rPr>
        <w:t>全心全意为人民服务是我们党的根本宗旨，能否始终铭记、时刻践行这个根本宗旨是检验一名党员是否合格的基本标准。随着年龄增长和环境变化，支部党员为人民服务的宗旨意识有所淡化，未能在思想上关心群众，感情上贴近群众，工作上联系群众，行动上照顾群众，缺乏急群众之所急、想群众之所想，解群众之所需的民本思想。</w:t>
      </w:r>
      <w:r>
        <w:rPr>
          <w:rFonts w:hint="eastAsia" w:asciiTheme="minorEastAsia" w:hAnsiTheme="minorEastAsia" w:eastAsiaTheme="minorEastAsia" w:cstheme="minorEastAsia"/>
          <w:kern w:val="2"/>
          <w:sz w:val="24"/>
          <w:szCs w:val="24"/>
          <w:lang w:val="en-US" w:eastAsia="zh-CN" w:bidi="ar-SA"/>
        </w:rPr>
        <w:br w:type="textWrapping"/>
      </w:r>
      <w:r>
        <w:rPr>
          <w:rFonts w:hint="eastAsia" w:ascii="黑体" w:hAnsi="黑体" w:eastAsia="黑体"/>
          <w:sz w:val="32"/>
          <w:szCs w:val="32"/>
        </w:rPr>
        <w:t xml:space="preserve"> </w:t>
      </w:r>
      <w:r>
        <w:rPr>
          <w:rFonts w:hint="eastAsia" w:ascii="黑体" w:hAnsi="黑体" w:eastAsia="黑体"/>
          <w:sz w:val="28"/>
          <w:szCs w:val="28"/>
        </w:rPr>
        <w:t xml:space="preserve">   </w:t>
      </w:r>
      <w:r>
        <w:rPr>
          <w:rFonts w:hint="eastAsia" w:ascii="黑体" w:hAnsi="黑体" w:eastAsia="黑体"/>
          <w:sz w:val="28"/>
          <w:szCs w:val="28"/>
          <w:lang w:eastAsia="zh-CN"/>
        </w:rPr>
        <w:t>三</w:t>
      </w:r>
      <w:r>
        <w:rPr>
          <w:rFonts w:ascii="黑体" w:hAnsi="黑体" w:eastAsia="黑体"/>
          <w:sz w:val="28"/>
          <w:szCs w:val="28"/>
        </w:rPr>
        <w:t>、今后努力的方向和改进措施</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楷体" w:hAnsi="楷体" w:eastAsia="楷体"/>
          <w:sz w:val="28"/>
          <w:szCs w:val="28"/>
        </w:rPr>
        <w:t xml:space="preserve">   </w:t>
      </w:r>
      <w:r>
        <w:rPr>
          <w:rFonts w:ascii="楷体" w:hAnsi="楷体" w:eastAsia="楷体"/>
          <w:sz w:val="28"/>
          <w:szCs w:val="28"/>
        </w:rPr>
        <w:t>（一）加强政治理论学习</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4"/>
          <w:szCs w:val="24"/>
          <w:lang w:val="en-US" w:eastAsia="zh-CN" w:bidi="ar-SA"/>
        </w:rPr>
        <w:t>在今后的工作中，支部将加强政治理论学习，深刻领会习近平新时代中国特色社会主义思想，坚决维护以习近平同志为核心的党中央权威和集中统一领导，全面贯彻落实党第十九大各项决策部署。以学之求深，信之求诚，用之求效为目的，打牢支部党员的政治理论功底，让支部每一名党员都能成为政治上的清醒人明白人。</w:t>
      </w:r>
      <w:r>
        <w:rPr>
          <w:rFonts w:hint="eastAsia" w:asciiTheme="minorEastAsia" w:hAnsiTheme="minorEastAsia" w:eastAsiaTheme="minorEastAsia" w:cstheme="minorEastAsia"/>
          <w:kern w:val="2"/>
          <w:sz w:val="24"/>
          <w:szCs w:val="24"/>
          <w:lang w:val="en-US" w:eastAsia="zh-CN" w:bidi="ar-SA"/>
        </w:rPr>
        <w:br w:type="textWrapping"/>
      </w:r>
      <w:r>
        <w:rPr>
          <w:rFonts w:hint="eastAsia" w:ascii="仿宋" w:hAnsi="仿宋" w:eastAsia="仿宋"/>
          <w:sz w:val="32"/>
          <w:szCs w:val="32"/>
        </w:rPr>
        <w:t xml:space="preserve">  </w:t>
      </w:r>
      <w:r>
        <w:rPr>
          <w:rFonts w:hint="eastAsia" w:ascii="楷体" w:hAnsi="楷体" w:eastAsia="楷体"/>
          <w:sz w:val="28"/>
          <w:szCs w:val="28"/>
        </w:rPr>
        <w:t xml:space="preserve">  </w:t>
      </w:r>
      <w:r>
        <w:rPr>
          <w:rFonts w:ascii="楷体" w:hAnsi="楷体" w:eastAsia="楷体"/>
          <w:sz w:val="28"/>
          <w:szCs w:val="28"/>
        </w:rPr>
        <w:t>（二）坚定理想信念</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4"/>
          <w:szCs w:val="24"/>
          <w:lang w:val="en-US" w:eastAsia="zh-CN" w:bidi="ar-SA"/>
        </w:rPr>
        <w:t>支部将坚决维护党中央权威和集中统一领导，牢固树立“四个意识”特别是核心意识、看齐意识，自觉向党中央看齐，向党的理论和路线方针政策看齐，向党中央决策部署看齐，在思想上政治上行动上同以习近平同志为核心的党中央保持高度一致。要深入学习贯彻习近平总书记系列重要</w:t>
      </w:r>
      <w:r>
        <w:rPr>
          <w:rFonts w:hint="eastAsia" w:asciiTheme="minorEastAsia" w:hAnsiTheme="minorEastAsia" w:eastAsiaTheme="minorEastAsia" w:cstheme="minorEastAsia"/>
          <w:kern w:val="2"/>
          <w:sz w:val="24"/>
          <w:szCs w:val="24"/>
          <w:lang w:val="en-US" w:eastAsia="zh-CN" w:bidi="ar-SA"/>
        </w:rPr>
        <w:fldChar w:fldCharType="begin"/>
      </w:r>
      <w:r>
        <w:rPr>
          <w:rFonts w:hint="eastAsia" w:asciiTheme="minorEastAsia" w:hAnsiTheme="minorEastAsia" w:eastAsiaTheme="minorEastAsia" w:cstheme="minorEastAsia"/>
          <w:kern w:val="2"/>
          <w:sz w:val="24"/>
          <w:szCs w:val="24"/>
          <w:lang w:val="en-US" w:eastAsia="zh-CN" w:bidi="ar-SA"/>
        </w:rPr>
        <w:instrText xml:space="preserve"> HYPERLINK "http://www.5ykj.com/Article/" \t "_blank" </w:instrText>
      </w:r>
      <w:r>
        <w:rPr>
          <w:rFonts w:hint="eastAsia" w:asciiTheme="minorEastAsia" w:hAnsiTheme="minorEastAsia" w:eastAsiaTheme="minorEastAsia" w:cstheme="minorEastAsia"/>
          <w:kern w:val="2"/>
          <w:sz w:val="24"/>
          <w:szCs w:val="24"/>
          <w:lang w:val="en-US" w:eastAsia="zh-CN" w:bidi="ar-SA"/>
        </w:rPr>
        <w:fldChar w:fldCharType="separate"/>
      </w:r>
      <w:r>
        <w:rPr>
          <w:rFonts w:hint="eastAsia" w:asciiTheme="minorEastAsia" w:hAnsiTheme="minorEastAsia" w:eastAsiaTheme="minorEastAsia" w:cstheme="minorEastAsia"/>
          <w:kern w:val="2"/>
          <w:sz w:val="24"/>
          <w:szCs w:val="24"/>
          <w:lang w:val="en-US" w:eastAsia="zh-CN" w:bidi="ar-SA"/>
        </w:rPr>
        <w:t>讲话</w:t>
      </w:r>
      <w:r>
        <w:rPr>
          <w:rFonts w:hint="eastAsia" w:asciiTheme="minorEastAsia" w:hAnsiTheme="minorEastAsia" w:eastAsiaTheme="minorEastAsia" w:cstheme="minorEastAsia"/>
          <w:kern w:val="2"/>
          <w:sz w:val="24"/>
          <w:szCs w:val="24"/>
          <w:lang w:val="en-US" w:eastAsia="zh-CN" w:bidi="ar-SA"/>
        </w:rPr>
        <w:fldChar w:fldCharType="end"/>
      </w:r>
      <w:r>
        <w:rPr>
          <w:rFonts w:hint="eastAsia" w:asciiTheme="minorEastAsia" w:hAnsiTheme="minorEastAsia" w:eastAsiaTheme="minorEastAsia" w:cstheme="minorEastAsia"/>
          <w:kern w:val="2"/>
          <w:sz w:val="24"/>
          <w:szCs w:val="24"/>
          <w:lang w:val="en-US" w:eastAsia="zh-CN" w:bidi="ar-SA"/>
        </w:rPr>
        <w:t>精神，不断增强“四个意识”，把稳思想之舵。</w:t>
      </w:r>
      <w:r>
        <w:rPr>
          <w:rFonts w:hint="eastAsia" w:asciiTheme="minorEastAsia" w:hAnsiTheme="minorEastAsia" w:eastAsiaTheme="minorEastAsia" w:cstheme="minorEastAsia"/>
          <w:kern w:val="2"/>
          <w:sz w:val="24"/>
          <w:szCs w:val="24"/>
          <w:lang w:val="en-US" w:eastAsia="zh-CN" w:bidi="ar-SA"/>
        </w:rPr>
        <w:br w:type="textWrapping"/>
      </w:r>
      <w:r>
        <w:rPr>
          <w:rFonts w:hint="eastAsia" w:ascii="仿宋" w:hAnsi="仿宋" w:eastAsia="仿宋"/>
          <w:sz w:val="32"/>
          <w:szCs w:val="32"/>
        </w:rPr>
        <w:t xml:space="preserve"> </w:t>
      </w:r>
      <w:r>
        <w:rPr>
          <w:rFonts w:hint="eastAsia" w:ascii="楷体" w:hAnsi="楷体" w:eastAsia="楷体"/>
          <w:sz w:val="32"/>
          <w:szCs w:val="32"/>
        </w:rPr>
        <w:t xml:space="preserve"> </w:t>
      </w:r>
      <w:r>
        <w:rPr>
          <w:rFonts w:hint="eastAsia" w:ascii="楷体" w:hAnsi="楷体" w:eastAsia="楷体"/>
          <w:sz w:val="28"/>
          <w:szCs w:val="28"/>
        </w:rPr>
        <w:t xml:space="preserve">  </w:t>
      </w:r>
      <w:r>
        <w:rPr>
          <w:rFonts w:ascii="楷体" w:hAnsi="楷体" w:eastAsia="楷体"/>
          <w:sz w:val="28"/>
          <w:szCs w:val="28"/>
        </w:rPr>
        <w:t>（三）加强党性修养</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4"/>
          <w:szCs w:val="24"/>
          <w:lang w:val="en-US" w:eastAsia="zh-CN" w:bidi="ar-SA"/>
        </w:rPr>
        <w:t>一是加强理论修养，牢固树立辩证唯物主义、历史唯物主义的世界观，坚定共产主义信念不动摇，坚定为人民服务宗旨不动摇，不断提高党性修养。</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 xml:space="preserve">    二是加强纪律修养，将严肃政治纪律、组织纪律，尊崇党章党规党纪，把纪律规矩挺在前面，不断增强纪律意识和纪律自觉。</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 xml:space="preserve">    三是加强作风修养，增强忧患意识，以锲而不舍的决心、驰而不息的劲头严抓本支部作风建设，认真落实“八项规定”，自觉抵制“四风”。</w:t>
      </w:r>
      <w:r>
        <w:rPr>
          <w:rFonts w:hint="eastAsia" w:asciiTheme="minorEastAsia" w:hAnsiTheme="minorEastAsia" w:eastAsiaTheme="minorEastAsia" w:cstheme="minorEastAsia"/>
          <w:kern w:val="2"/>
          <w:sz w:val="24"/>
          <w:szCs w:val="24"/>
          <w:lang w:val="en-US" w:eastAsia="zh-CN" w:bidi="ar-SA"/>
        </w:rPr>
        <w:br w:type="textWrapping"/>
      </w:r>
      <w:r>
        <w:rPr>
          <w:rFonts w:hint="eastAsia" w:ascii="仿宋" w:hAnsi="仿宋" w:eastAsia="仿宋"/>
          <w:sz w:val="32"/>
          <w:szCs w:val="32"/>
        </w:rPr>
        <w:t xml:space="preserve">    </w:t>
      </w:r>
      <w:r>
        <w:rPr>
          <w:rFonts w:ascii="楷体" w:hAnsi="楷体" w:eastAsia="楷体"/>
          <w:sz w:val="28"/>
          <w:szCs w:val="28"/>
        </w:rPr>
        <w:t>（四）增强宗旨意识</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4"/>
          <w:szCs w:val="24"/>
          <w:lang w:val="en-US" w:eastAsia="zh-CN" w:bidi="ar-SA"/>
        </w:rPr>
        <w:t>全力服务群众，群众利益无小事，不仅对群众嘘寒问暖，更要主动的与群众谈心谈话，时刻关心他们思想动态，切实让每一位师生感受到支部的温暖。</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楷体" w:hAnsi="楷体" w:eastAsia="楷体"/>
          <w:sz w:val="32"/>
          <w:szCs w:val="32"/>
        </w:rPr>
        <w:t xml:space="preserve"> </w:t>
      </w:r>
      <w:r>
        <w:rPr>
          <w:rFonts w:ascii="楷体" w:hAnsi="楷体" w:eastAsia="楷体"/>
          <w:sz w:val="28"/>
          <w:szCs w:val="28"/>
        </w:rPr>
        <w:t>（五）强化尊规守纪</w:t>
      </w:r>
      <w:r>
        <w:rPr>
          <w:rFonts w:ascii="仿宋" w:hAnsi="仿宋" w:eastAsia="仿宋"/>
          <w:sz w:val="32"/>
          <w:szCs w:val="32"/>
        </w:rPr>
        <w:br w:type="textWrapping"/>
      </w:r>
      <w:r>
        <w:rPr>
          <w:rFonts w:hint="eastAsia" w:ascii="仿宋" w:hAnsi="仿宋" w:eastAsia="仿宋"/>
          <w:sz w:val="32"/>
          <w:szCs w:val="32"/>
        </w:rPr>
        <w:t xml:space="preserve">    </w:t>
      </w:r>
      <w:r>
        <w:rPr>
          <w:rFonts w:hint="eastAsia" w:asciiTheme="minorEastAsia" w:hAnsiTheme="minorEastAsia" w:eastAsiaTheme="minorEastAsia" w:cstheme="minorEastAsia"/>
          <w:kern w:val="2"/>
          <w:sz w:val="24"/>
          <w:szCs w:val="24"/>
          <w:lang w:val="en-US" w:eastAsia="zh-CN" w:bidi="ar-SA"/>
        </w:rPr>
        <w:t>一是筑牢思想防线，增强纪律观念，自觉遵守国家法律法规，常怀贪欲之害，常怀律己之心，时刻树牢纪律高压线、警戒线，筑牢防腐拒变的思想红线。</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 xml:space="preserve">    二是强化行为规范，把纪律观念内化为行为，变被动要求为主动遵守，自重、自省、自警，坚决做到自觉抵制歪风邪气，管得住小节，守得住本分。</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 xml:space="preserve">   三是自觉接受监督，在日常工作和生活中主动接受广大师生的监督，把接受监督的过程当作是支部自我完善、自我提高的过程，真正让权力在阳光下运行。</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总之，第五党支部将把学习宣传贯彻党的十九大精神和习近平新时代中国特色社会主义思想作为当前支部首要的政治任务，深入开展“不忘初心，牢记使命”主题教育，以高度的政治自觉和行动自觉，牢固树立“四个意识”，坚定“四个自信”，做到“四个服从”。</w:t>
      </w:r>
    </w:p>
    <w:p>
      <w:pPr>
        <w:pStyle w:val="5"/>
        <w:spacing w:before="0" w:beforeAutospacing="0" w:after="0" w:afterAutospacing="0" w:line="560" w:lineRule="exact"/>
        <w:ind w:firstLine="480" w:firstLineChars="200"/>
        <w:rPr>
          <w:rFonts w:hint="eastAsia" w:asciiTheme="minorEastAsia" w:hAnsiTheme="minorEastAsia" w:eastAsiaTheme="minorEastAsia" w:cstheme="minorEastAsia"/>
          <w:kern w:val="2"/>
          <w:sz w:val="24"/>
          <w:szCs w:val="24"/>
          <w:lang w:val="en-US" w:eastAsia="zh-CN" w:bidi="ar-SA"/>
        </w:rPr>
      </w:pPr>
    </w:p>
    <w:p>
      <w:pPr>
        <w:pStyle w:val="5"/>
        <w:spacing w:before="0" w:beforeAutospacing="0" w:after="0" w:afterAutospacing="0" w:line="560" w:lineRule="exact"/>
        <w:ind w:firstLine="480" w:firstLineChars="200"/>
        <w:jc w:val="righ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计算机与信息工程学院行政党支部</w:t>
      </w:r>
    </w:p>
    <w:p>
      <w:pPr>
        <w:spacing w:line="560" w:lineRule="exact"/>
        <w:ind w:firstLine="480" w:firstLineChars="200"/>
        <w:jc w:val="right"/>
        <w:rPr>
          <w:rFonts w:ascii="仿宋" w:hAnsi="仿宋" w:eastAsia="仿宋"/>
          <w:sz w:val="32"/>
          <w:szCs w:val="32"/>
          <w:lang w:val="en-US"/>
        </w:rPr>
      </w:pPr>
      <w:r>
        <w:rPr>
          <w:rFonts w:hint="eastAsia" w:asciiTheme="minorEastAsia" w:hAnsiTheme="minorEastAsia" w:cstheme="minorEastAsia"/>
          <w:kern w:val="2"/>
          <w:sz w:val="24"/>
          <w:szCs w:val="24"/>
          <w:lang w:val="en-US" w:eastAsia="zh-CN" w:bidi="ar-SA"/>
        </w:rPr>
        <w:t>2018年9月</w:t>
      </w: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0066626"/>
      <w:docPartObj>
        <w:docPartGallery w:val="autotext"/>
      </w:docPartObj>
    </w:sdtPr>
    <w:sdtEndPr>
      <w:rPr>
        <w:rFonts w:ascii="Batang" w:hAnsi="Batang" w:eastAsia="Batang"/>
        <w:sz w:val="28"/>
        <w:szCs w:val="28"/>
      </w:rPr>
    </w:sdtEndPr>
    <w:sdtContent>
      <w:p>
        <w:pPr>
          <w:pStyle w:val="3"/>
          <w:jc w:val="right"/>
          <w:rPr>
            <w:rFonts w:ascii="Batang" w:hAnsi="Batang" w:eastAsia="Batang"/>
            <w:sz w:val="28"/>
            <w:szCs w:val="28"/>
          </w:rPr>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PAGE   \* MERGEFORMAT</w:instrText>
        </w:r>
        <w:r>
          <w:rPr>
            <w:rFonts w:ascii="Batang" w:hAnsi="Batang" w:eastAsia="Batang"/>
            <w:sz w:val="28"/>
            <w:szCs w:val="28"/>
          </w:rPr>
          <w:fldChar w:fldCharType="separate"/>
        </w:r>
        <w:r>
          <w:rPr>
            <w:rFonts w:ascii="Batang" w:hAnsi="Batang" w:eastAsia="Batang"/>
            <w:sz w:val="28"/>
            <w:szCs w:val="28"/>
            <w:lang w:val="zh-CN"/>
          </w:rPr>
          <w:t>1</w:t>
        </w:r>
        <w:r>
          <w:rPr>
            <w:rFonts w:ascii="Batang" w:hAnsi="Batang" w:eastAsia="Batang"/>
            <w:sz w:val="28"/>
            <w:szCs w:val="28"/>
          </w:rPr>
          <w:fldChar w:fldCharType="end"/>
        </w:r>
        <w:r>
          <w:rPr>
            <w:rFonts w:hint="eastAsia" w:ascii="Batang" w:hAnsi="Batang" w:eastAsia="Batang"/>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9E"/>
    <w:rsid w:val="00137B15"/>
    <w:rsid w:val="001A764B"/>
    <w:rsid w:val="001D6099"/>
    <w:rsid w:val="003556F7"/>
    <w:rsid w:val="0049394A"/>
    <w:rsid w:val="005D17F7"/>
    <w:rsid w:val="00626F5B"/>
    <w:rsid w:val="00690718"/>
    <w:rsid w:val="00694CEB"/>
    <w:rsid w:val="00794116"/>
    <w:rsid w:val="0083409E"/>
    <w:rsid w:val="008A0072"/>
    <w:rsid w:val="008C4783"/>
    <w:rsid w:val="008D5E72"/>
    <w:rsid w:val="008F638C"/>
    <w:rsid w:val="00901331"/>
    <w:rsid w:val="009276DD"/>
    <w:rsid w:val="00A161AB"/>
    <w:rsid w:val="00AF3F79"/>
    <w:rsid w:val="00BA0BDA"/>
    <w:rsid w:val="00BF6A46"/>
    <w:rsid w:val="00D46D50"/>
    <w:rsid w:val="00ED73F4"/>
    <w:rsid w:val="00FA6C2D"/>
    <w:rsid w:val="23D91A30"/>
    <w:rsid w:val="354267CC"/>
    <w:rsid w:val="3FF6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549</Words>
  <Characters>3135</Characters>
  <Lines>26</Lines>
  <Paragraphs>7</Paragraphs>
  <TotalTime>1</TotalTime>
  <ScaleCrop>false</ScaleCrop>
  <LinksUpToDate>false</LinksUpToDate>
  <CharactersWithSpaces>3677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2018-09-26T00:52:00Z</dcterms:created>
  <dc:creator>lenovo</dc:creator>
  <cp:lastModifiedBy>Karen Ma</cp:lastModifiedBy>
  <cp:lastPrinted>2018-09-26T01:53:00Z</cp:lastPrinted>
  <dcterms:modified xsi:type="dcterms:W3CDTF">2018-09-26T04:00:14Z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